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7CC0" w:rsidRPr="00F63538" w:rsidRDefault="00F63538" w:rsidP="00F63538">
      <w:pPr>
        <w:spacing w:after="0"/>
        <w:jc w:val="center"/>
        <w:rPr>
          <w:b/>
        </w:rPr>
      </w:pPr>
      <w:r w:rsidRPr="00F63538">
        <w:rPr>
          <w:b/>
        </w:rPr>
        <w:t>East Career and Technical Academy</w:t>
      </w:r>
    </w:p>
    <w:p w:rsidR="00F63538" w:rsidRDefault="00F63538" w:rsidP="00F63538">
      <w:pPr>
        <w:spacing w:after="0"/>
        <w:jc w:val="center"/>
        <w:rPr>
          <w:b/>
        </w:rPr>
      </w:pPr>
      <w:r w:rsidRPr="00F63538">
        <w:rPr>
          <w:b/>
        </w:rPr>
        <w:t>Science Behavior Contract</w:t>
      </w:r>
    </w:p>
    <w:p w:rsidR="00F63538" w:rsidRPr="00F63538" w:rsidRDefault="00F63538" w:rsidP="00F63538">
      <w:pPr>
        <w:spacing w:after="0"/>
        <w:jc w:val="center"/>
        <w:rPr>
          <w:b/>
        </w:rPr>
      </w:pPr>
    </w:p>
    <w:p w:rsidR="00F63538" w:rsidRPr="003C3191" w:rsidRDefault="00F63538" w:rsidP="00F63538">
      <w:pPr>
        <w:spacing w:after="0"/>
        <w:rPr>
          <w:i/>
        </w:rPr>
      </w:pPr>
      <w:r w:rsidRPr="003C3191">
        <w:rPr>
          <w:i/>
        </w:rPr>
        <w:t xml:space="preserve">Students who are deemed by the teacher to have demonstrated behavior that is disruptive or which would endanger themselves or others during laboratory experiments will face the following consequences.  </w:t>
      </w:r>
    </w:p>
    <w:p w:rsidR="00F63538" w:rsidRPr="003C3191" w:rsidRDefault="00F63538" w:rsidP="003C3191">
      <w:pPr>
        <w:spacing w:after="0"/>
      </w:pPr>
    </w:p>
    <w:p w:rsidR="00F63538" w:rsidRPr="003C3191" w:rsidRDefault="00F63538" w:rsidP="00F63538">
      <w:pPr>
        <w:ind w:left="720"/>
      </w:pPr>
      <w:r w:rsidRPr="003C3191">
        <w:rPr>
          <w:b/>
        </w:rPr>
        <w:t>First Offense</w:t>
      </w:r>
      <w:r w:rsidRPr="003C3191">
        <w:t xml:space="preserve">:  Student will be removed to another classroom and given an alternative assignment.  Since the student will not be able to complete the laboratory portion of the experiment, the maximum grade on the alternative assignment will be a 70%.  Students sent to another classroom are expected to behave in a manner that is not disruptive.  </w:t>
      </w:r>
    </w:p>
    <w:p w:rsidR="00F63538" w:rsidRPr="003C3191" w:rsidRDefault="00F63538" w:rsidP="00F63538">
      <w:pPr>
        <w:ind w:left="720"/>
      </w:pPr>
      <w:r w:rsidRPr="003C3191">
        <w:rPr>
          <w:b/>
        </w:rPr>
        <w:t>Second Offense</w:t>
      </w:r>
      <w:r w:rsidRPr="003C3191">
        <w:t>:  Students who have been given a chance to improve their behavior after first removal but have failed to do so or who are disruptive in the other classroom will be given a dean’s referral and a parent will be contacted.</w:t>
      </w:r>
    </w:p>
    <w:p w:rsidR="00F63538" w:rsidRPr="003C3191" w:rsidRDefault="00F63538" w:rsidP="00F63538">
      <w:pPr>
        <w:rPr>
          <w:b/>
        </w:rPr>
      </w:pPr>
      <w:r w:rsidRPr="003C3191">
        <w:rPr>
          <w:b/>
        </w:rPr>
        <w:t>Science Laboratory Safety Contract</w:t>
      </w:r>
    </w:p>
    <w:p w:rsidR="00F63538" w:rsidRPr="003C3191" w:rsidRDefault="00F63538" w:rsidP="00F63538">
      <w:pPr>
        <w:rPr>
          <w:i/>
        </w:rPr>
      </w:pPr>
      <w:r w:rsidRPr="003C3191">
        <w:rPr>
          <w:i/>
        </w:rPr>
        <w:t>Students are expected to follow the safety rules at all times.  Students who fail to follow the rules will receive a referral to the office with a request for a parent conference with the science teacher present and will be removed from classroom during laboratory experiments until guidelines are followed.</w:t>
      </w:r>
    </w:p>
    <w:p w:rsidR="00F63538" w:rsidRPr="003C3191" w:rsidRDefault="00F63538" w:rsidP="00F63538">
      <w:pPr>
        <w:pStyle w:val="ListParagraph"/>
        <w:numPr>
          <w:ilvl w:val="0"/>
          <w:numId w:val="1"/>
        </w:numPr>
        <w:rPr>
          <w:sz w:val="20"/>
          <w:szCs w:val="20"/>
        </w:rPr>
      </w:pPr>
      <w:r w:rsidRPr="003C3191">
        <w:rPr>
          <w:sz w:val="20"/>
          <w:szCs w:val="20"/>
        </w:rPr>
        <w:t>I will act responsibly at all times in the laboratory.</w:t>
      </w:r>
    </w:p>
    <w:p w:rsidR="00F63538" w:rsidRPr="003C3191" w:rsidRDefault="00F63538" w:rsidP="00F63538">
      <w:pPr>
        <w:pStyle w:val="ListParagraph"/>
        <w:numPr>
          <w:ilvl w:val="0"/>
          <w:numId w:val="1"/>
        </w:numPr>
        <w:rPr>
          <w:sz w:val="20"/>
          <w:szCs w:val="20"/>
        </w:rPr>
      </w:pPr>
      <w:r w:rsidRPr="003C3191">
        <w:rPr>
          <w:sz w:val="20"/>
          <w:szCs w:val="20"/>
        </w:rPr>
        <w:t>I will follow all instructions about laboratory procedures given by the teacher.</w:t>
      </w:r>
    </w:p>
    <w:p w:rsidR="00F63538" w:rsidRPr="003C3191" w:rsidRDefault="00F63538" w:rsidP="00F63538">
      <w:pPr>
        <w:pStyle w:val="ListParagraph"/>
        <w:numPr>
          <w:ilvl w:val="0"/>
          <w:numId w:val="1"/>
        </w:numPr>
        <w:rPr>
          <w:sz w:val="20"/>
          <w:szCs w:val="20"/>
        </w:rPr>
      </w:pPr>
      <w:r w:rsidRPr="003C3191">
        <w:rPr>
          <w:sz w:val="20"/>
          <w:szCs w:val="20"/>
        </w:rPr>
        <w:t>I will keep my area clean in the laboratory.</w:t>
      </w:r>
    </w:p>
    <w:p w:rsidR="00F63538" w:rsidRPr="003C3191" w:rsidRDefault="00F63538" w:rsidP="00F63538">
      <w:pPr>
        <w:pStyle w:val="ListParagraph"/>
        <w:numPr>
          <w:ilvl w:val="0"/>
          <w:numId w:val="1"/>
        </w:numPr>
        <w:rPr>
          <w:sz w:val="20"/>
          <w:szCs w:val="20"/>
        </w:rPr>
      </w:pPr>
      <w:r w:rsidRPr="003C3191">
        <w:rPr>
          <w:sz w:val="20"/>
          <w:szCs w:val="20"/>
        </w:rPr>
        <w:t xml:space="preserve">I will wear my safety goggles at all times in the laboratory and protective clothing when necessary. </w:t>
      </w:r>
    </w:p>
    <w:p w:rsidR="00F63538" w:rsidRPr="003C3191" w:rsidRDefault="00F63538" w:rsidP="00F63538">
      <w:pPr>
        <w:pStyle w:val="ListParagraph"/>
        <w:numPr>
          <w:ilvl w:val="0"/>
          <w:numId w:val="1"/>
        </w:numPr>
        <w:rPr>
          <w:sz w:val="20"/>
          <w:szCs w:val="20"/>
        </w:rPr>
      </w:pPr>
      <w:r w:rsidRPr="003C3191">
        <w:rPr>
          <w:sz w:val="20"/>
          <w:szCs w:val="20"/>
        </w:rPr>
        <w:t>I know where the fire extinguisher is located in the laboratory and have been trained on its use.</w:t>
      </w:r>
    </w:p>
    <w:p w:rsidR="00F63538" w:rsidRPr="003C3191" w:rsidRDefault="00F63538" w:rsidP="00F63538">
      <w:pPr>
        <w:pStyle w:val="ListParagraph"/>
        <w:numPr>
          <w:ilvl w:val="0"/>
          <w:numId w:val="1"/>
        </w:numPr>
        <w:rPr>
          <w:sz w:val="20"/>
          <w:szCs w:val="20"/>
        </w:rPr>
      </w:pPr>
      <w:r w:rsidRPr="003C3191">
        <w:rPr>
          <w:sz w:val="20"/>
          <w:szCs w:val="20"/>
        </w:rPr>
        <w:t xml:space="preserve">I </w:t>
      </w:r>
      <w:r w:rsidR="003C3191" w:rsidRPr="003C3191">
        <w:rPr>
          <w:sz w:val="20"/>
          <w:szCs w:val="20"/>
        </w:rPr>
        <w:t>will notify the teacher of any emergency.</w:t>
      </w:r>
    </w:p>
    <w:p w:rsidR="003C3191" w:rsidRPr="003C3191" w:rsidRDefault="003C3191" w:rsidP="00F63538">
      <w:pPr>
        <w:pStyle w:val="ListParagraph"/>
        <w:numPr>
          <w:ilvl w:val="0"/>
          <w:numId w:val="1"/>
        </w:numPr>
        <w:rPr>
          <w:sz w:val="20"/>
          <w:szCs w:val="20"/>
        </w:rPr>
      </w:pPr>
      <w:r w:rsidRPr="003C3191">
        <w:rPr>
          <w:sz w:val="20"/>
          <w:szCs w:val="20"/>
        </w:rPr>
        <w:t>I know who to contact for help in an emergency.</w:t>
      </w:r>
    </w:p>
    <w:p w:rsidR="003C3191" w:rsidRPr="003C3191" w:rsidRDefault="003C3191" w:rsidP="00F63538">
      <w:pPr>
        <w:pStyle w:val="ListParagraph"/>
        <w:numPr>
          <w:ilvl w:val="0"/>
          <w:numId w:val="1"/>
        </w:numPr>
        <w:rPr>
          <w:sz w:val="20"/>
          <w:szCs w:val="20"/>
        </w:rPr>
      </w:pPr>
      <w:r w:rsidRPr="003C3191">
        <w:rPr>
          <w:sz w:val="20"/>
          <w:szCs w:val="20"/>
        </w:rPr>
        <w:t xml:space="preserve">I will tie back long hair, remove jewelry, and wear shoes with closed ends (toes and heels) while in the laboratory.  </w:t>
      </w:r>
    </w:p>
    <w:p w:rsidR="003C3191" w:rsidRPr="003C3191" w:rsidRDefault="003C3191" w:rsidP="00F63538">
      <w:pPr>
        <w:pStyle w:val="ListParagraph"/>
        <w:numPr>
          <w:ilvl w:val="0"/>
          <w:numId w:val="1"/>
        </w:numPr>
        <w:rPr>
          <w:sz w:val="20"/>
          <w:szCs w:val="20"/>
        </w:rPr>
      </w:pPr>
      <w:r w:rsidRPr="003C3191">
        <w:rPr>
          <w:sz w:val="20"/>
          <w:szCs w:val="20"/>
        </w:rPr>
        <w:t xml:space="preserve">I will not take chemicals or equipment out of the laboratory without the permission from the teacher.  </w:t>
      </w:r>
    </w:p>
    <w:p w:rsidR="003C3191" w:rsidRPr="003C3191" w:rsidRDefault="003C3191" w:rsidP="00F63538">
      <w:pPr>
        <w:pStyle w:val="ListParagraph"/>
        <w:numPr>
          <w:ilvl w:val="0"/>
          <w:numId w:val="1"/>
        </w:numPr>
        <w:rPr>
          <w:sz w:val="20"/>
          <w:szCs w:val="20"/>
        </w:rPr>
      </w:pPr>
      <w:r w:rsidRPr="003C3191">
        <w:rPr>
          <w:sz w:val="20"/>
          <w:szCs w:val="20"/>
        </w:rPr>
        <w:t>I will never eat or drink in the laboratory unless instructed to do so by the teacher.</w:t>
      </w:r>
    </w:p>
    <w:p w:rsidR="003C3191" w:rsidRPr="003C3191" w:rsidRDefault="003C3191" w:rsidP="00F63538">
      <w:pPr>
        <w:pStyle w:val="ListParagraph"/>
        <w:numPr>
          <w:ilvl w:val="0"/>
          <w:numId w:val="1"/>
        </w:numPr>
        <w:rPr>
          <w:sz w:val="20"/>
          <w:szCs w:val="20"/>
        </w:rPr>
      </w:pPr>
      <w:r w:rsidRPr="003C3191">
        <w:rPr>
          <w:sz w:val="20"/>
          <w:szCs w:val="20"/>
        </w:rPr>
        <w:t>I will only handle living organisms or preserved specimens when authorized by the teacher.</w:t>
      </w:r>
    </w:p>
    <w:p w:rsidR="003C3191" w:rsidRPr="003C3191" w:rsidRDefault="003C3191" w:rsidP="003C3191">
      <w:pPr>
        <w:pStyle w:val="ListParagraph"/>
        <w:numPr>
          <w:ilvl w:val="0"/>
          <w:numId w:val="1"/>
        </w:numPr>
        <w:rPr>
          <w:sz w:val="20"/>
          <w:szCs w:val="20"/>
        </w:rPr>
      </w:pPr>
      <w:r w:rsidRPr="003C3191">
        <w:rPr>
          <w:sz w:val="20"/>
          <w:szCs w:val="20"/>
        </w:rPr>
        <w:t>I will not enter or work in the storage area unless supervised by a teacher.</w:t>
      </w:r>
    </w:p>
    <w:p w:rsidR="003C3191" w:rsidRDefault="003C3191" w:rsidP="003C3191">
      <w:pPr>
        <w:pBdr>
          <w:bottom w:val="single" w:sz="12" w:space="1" w:color="auto"/>
        </w:pBdr>
      </w:pPr>
      <w:r>
        <w:t xml:space="preserve">This must be signed by the student and the parent prior to being allowed to work in the laboratory.  </w:t>
      </w:r>
    </w:p>
    <w:p w:rsidR="003C3191" w:rsidRDefault="003C3191" w:rsidP="003C3191"/>
    <w:p w:rsidR="003C3191" w:rsidRDefault="003C3191" w:rsidP="003C3191">
      <w:r>
        <w:t xml:space="preserve">I, ____________________________ have read each of the statements in the Science Behavior Contract as well as the Chemistry course expectations and understand these behavioral and safety rules.  I agree to abide by the behavioral and safety regulations and any additional written or verbal instructions provided by the school district or my teacher.  </w:t>
      </w:r>
    </w:p>
    <w:p w:rsidR="003C3191" w:rsidRDefault="003C3191" w:rsidP="003C3191">
      <w:r>
        <w:t>I have read and understand the Chemistry Course Expectations and understand all class requirements.</w:t>
      </w:r>
    </w:p>
    <w:p w:rsidR="003C3191" w:rsidRDefault="003C3191" w:rsidP="003C3191">
      <w:r>
        <w:t>Student’s Signature:  __________________________________________</w:t>
      </w:r>
    </w:p>
    <w:p w:rsidR="003C3191" w:rsidRDefault="003C3191" w:rsidP="003C3191"/>
    <w:p w:rsidR="003C3191" w:rsidRDefault="003C3191" w:rsidP="003C3191">
      <w:r>
        <w:t>Parent’s Signature: ____________________________________________</w:t>
      </w:r>
    </w:p>
    <w:sectPr w:rsidR="003C3191" w:rsidSect="003C319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C6683A"/>
    <w:multiLevelType w:val="hybridMultilevel"/>
    <w:tmpl w:val="7B3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F63538"/>
    <w:rsid w:val="00167CC0"/>
    <w:rsid w:val="00330339"/>
    <w:rsid w:val="003C3191"/>
    <w:rsid w:val="00414C35"/>
    <w:rsid w:val="00F6353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3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C413-4E15-425A-B2B0-E6F5FEF9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Word 12.0.1</Application>
  <DocSecurity>4</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Account</dc:creator>
  <cp:lastModifiedBy>CCSD</cp:lastModifiedBy>
  <cp:revision>2</cp:revision>
  <cp:lastPrinted>2009-08-22T20:57:00Z</cp:lastPrinted>
  <dcterms:created xsi:type="dcterms:W3CDTF">2009-08-22T20:58:00Z</dcterms:created>
  <dcterms:modified xsi:type="dcterms:W3CDTF">2009-08-22T20:58:00Z</dcterms:modified>
</cp:coreProperties>
</file>